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pacing w:val="-1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32"/>
          <w:szCs w:val="32"/>
        </w:rPr>
        <w:t>附件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7"/>
          <w:sz w:val="32"/>
          <w:szCs w:val="32"/>
        </w:rPr>
        <w:t>：省直、各省辖市、济源示范区统计部门地址及联系方式</w:t>
      </w:r>
    </w:p>
    <w:p>
      <w:pPr>
        <w:jc w:val="center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（用于202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</w:t>
      </w:r>
      <w:r>
        <w:rPr>
          <w:rFonts w:hint="eastAsia" w:ascii="楷体" w:hAnsi="楷体" w:eastAsia="楷体" w:cs="楷体"/>
          <w:sz w:val="30"/>
          <w:szCs w:val="30"/>
        </w:rPr>
        <w:t>年度统计专业技术资格考试考生资格现场核查）</w:t>
      </w:r>
    </w:p>
    <w:tbl>
      <w:tblPr>
        <w:tblStyle w:val="4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5144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地区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省直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郑州市郑东新区正光路11号省直机关综合办公楼D区312房间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0371-69699829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郑州市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郑州市中原区互助路73号院2号楼206室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0371-67180773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开封市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开封市龙亭区晋安路中段老开大院内6号楼B514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0371-22771269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洛阳市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洛阳市洛龙区政和路16号院（北门太康路）洛阳市统计局人事科317室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0379-69990008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平顶山市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平顶山市新城区公正路北段平顶山市统计局211房间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0375-2639980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安阳市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安阳市党政综合楼B区301房间安阳市统计局人事科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0372-2550370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鹤壁市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鹤壁市淇滨区九州路市政府第二综合楼530室，鹤壁市统计局办公室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0392-3316032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新乡市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新乡市人民东路甲1号市政府行政办公楼1512室，市统计局人事科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0373-3696990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焦作市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焦作市解放区人民路889号市政大厦西配楼三楼B305房间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0391-3569218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濮阳市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濮阳市华龙区人民路112号市政府综合办公楼913房间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0393-6666386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许昌市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许昌市东城区府西路政府西院8号楼8152房间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0374-2965180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漯河市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漯河市郾城区淮河路10号市统计局606办公室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0395-3133957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三门峡市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三门峡市崤山路中段47号政府大楼604房间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0398—2851411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南阳市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南阳市范蠡路1666号北区一号楼便民服务中心三楼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西侧市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统计局人事科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0377-60160051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商丘市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商丘市府前路市委市政府2号楼2701房间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0370-3289391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信阳市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信阳市羊山新区新五大道行政中心4号楼4203室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0376-6366943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周口市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周口市川汇区光明路1号行政中心4号楼117房间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0394-8273494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驻马店市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驻马店市新市委1号楼市统计局1413房间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0396-2601212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济源示范区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济源市第二行政区9号楼三楼9331室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0391-6633880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E28F5"/>
    <w:rsid w:val="000623C7"/>
    <w:rsid w:val="000C6479"/>
    <w:rsid w:val="000E04B4"/>
    <w:rsid w:val="0021531D"/>
    <w:rsid w:val="00237211"/>
    <w:rsid w:val="00240706"/>
    <w:rsid w:val="003E28F5"/>
    <w:rsid w:val="003F4538"/>
    <w:rsid w:val="00430E3C"/>
    <w:rsid w:val="00461E19"/>
    <w:rsid w:val="00496A2B"/>
    <w:rsid w:val="00506903"/>
    <w:rsid w:val="005276F6"/>
    <w:rsid w:val="00586D2F"/>
    <w:rsid w:val="005B0E7B"/>
    <w:rsid w:val="005B6A53"/>
    <w:rsid w:val="005C5EE4"/>
    <w:rsid w:val="005D54FB"/>
    <w:rsid w:val="005D6AD8"/>
    <w:rsid w:val="0072588D"/>
    <w:rsid w:val="00893EED"/>
    <w:rsid w:val="009966E2"/>
    <w:rsid w:val="00A37288"/>
    <w:rsid w:val="00A41E26"/>
    <w:rsid w:val="00AD4E4D"/>
    <w:rsid w:val="00B578CD"/>
    <w:rsid w:val="00C10AE1"/>
    <w:rsid w:val="00C37AED"/>
    <w:rsid w:val="00C45DF4"/>
    <w:rsid w:val="00D434C1"/>
    <w:rsid w:val="00DC459F"/>
    <w:rsid w:val="00DE3F70"/>
    <w:rsid w:val="00E223B1"/>
    <w:rsid w:val="00E452D1"/>
    <w:rsid w:val="00E95563"/>
    <w:rsid w:val="00EA3914"/>
    <w:rsid w:val="00F3601F"/>
    <w:rsid w:val="00F70B30"/>
    <w:rsid w:val="1FE94FC6"/>
    <w:rsid w:val="66DFFE9B"/>
    <w:rsid w:val="7757A7E3"/>
    <w:rsid w:val="7EFF4D8B"/>
    <w:rsid w:val="F4F5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777</Characters>
  <Lines>6</Lines>
  <Paragraphs>1</Paragraphs>
  <TotalTime>6</TotalTime>
  <ScaleCrop>false</ScaleCrop>
  <LinksUpToDate>false</LinksUpToDate>
  <CharactersWithSpaces>912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2021-07-17T08:16:00Z</dcterms:created>
  <dc:creator>Administrator</dc:creator>
  <cp:lastModifiedBy>huanghe</cp:lastModifiedBy>
  <dcterms:modified xsi:type="dcterms:W3CDTF">2022-07-26T16:04:42Z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